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5692C" w:rsidRPr="00C3641C" w:rsidP="0009471D" w14:paraId="2A470D7C" w14:textId="548ECC08">
      <w:pPr>
        <w:pStyle w:val="NoSpacing"/>
        <w:jc w:val="right"/>
      </w:pPr>
      <w:r w:rsidRPr="00C3641C">
        <w:t>Дело № 5-</w:t>
      </w:r>
      <w:r w:rsidR="00B13605">
        <w:rPr>
          <w:color w:val="FF0000"/>
        </w:rPr>
        <w:t>166</w:t>
      </w:r>
      <w:r w:rsidR="00576EC3">
        <w:rPr>
          <w:color w:val="FF0000"/>
        </w:rPr>
        <w:t>-210</w:t>
      </w:r>
      <w:r w:rsidR="00B13605">
        <w:rPr>
          <w:color w:val="FF0000"/>
        </w:rPr>
        <w:t>9/</w:t>
      </w:r>
      <w:r w:rsidRPr="00C3641C">
        <w:t>202</w:t>
      </w:r>
      <w:r w:rsidR="00576EC3">
        <w:t>6</w:t>
      </w:r>
    </w:p>
    <w:p w:rsidR="00B13605" w:rsidRPr="008D0DAA" w:rsidP="00B13605" w14:paraId="6BE8EFF6" w14:textId="4C8D8D8F">
      <w:pPr>
        <w:pStyle w:val="NoSpacing"/>
        <w:jc w:val="right"/>
      </w:pPr>
      <w:r w:rsidRPr="008D0DAA">
        <w:rPr>
          <w:bCs/>
        </w:rPr>
        <w:t>86MS0049-01-2026-00046</w:t>
      </w:r>
      <w:r>
        <w:rPr>
          <w:bCs/>
        </w:rPr>
        <w:t>7</w:t>
      </w:r>
      <w:r w:rsidRPr="008D0DAA">
        <w:rPr>
          <w:bCs/>
        </w:rPr>
        <w:t>-</w:t>
      </w:r>
      <w:r>
        <w:rPr>
          <w:bCs/>
        </w:rPr>
        <w:t>05</w:t>
      </w:r>
    </w:p>
    <w:p w:rsidR="00F5692C" w:rsidRPr="00C3641C" w:rsidP="0009471D" w14:paraId="4535E73F" w14:textId="77777777">
      <w:pPr>
        <w:pStyle w:val="NoSpacing"/>
        <w:jc w:val="center"/>
      </w:pPr>
      <w:r w:rsidRPr="00C3641C">
        <w:t>ПОСТАНОВЛЕНИЕ</w:t>
      </w:r>
    </w:p>
    <w:p w:rsidR="00F5692C" w:rsidRPr="00C3641C" w:rsidP="0009471D" w14:paraId="3FF53C78" w14:textId="77777777">
      <w:pPr>
        <w:pStyle w:val="NoSpacing"/>
        <w:jc w:val="center"/>
      </w:pPr>
      <w:r w:rsidRPr="00C3641C">
        <w:t>по делу об административном правонарушении</w:t>
      </w:r>
    </w:p>
    <w:p w:rsidR="00F5692C" w:rsidRPr="00C3641C" w:rsidP="0009471D" w14:paraId="3E1DA69A" w14:textId="77777777">
      <w:pPr>
        <w:pStyle w:val="NoSpacing"/>
        <w:jc w:val="both"/>
      </w:pPr>
    </w:p>
    <w:p w:rsidR="00F5692C" w:rsidRPr="00C3641C" w:rsidP="00440CCB" w14:paraId="128D4813" w14:textId="2FA710CC">
      <w:pPr>
        <w:pStyle w:val="NoSpacing"/>
        <w:ind w:firstLine="567"/>
        <w:jc w:val="both"/>
      </w:pPr>
      <w:r w:rsidRPr="00C3641C">
        <w:t>г. Нижневартовск</w:t>
      </w:r>
      <w:r w:rsidRPr="00C3641C" w:rsidR="0009471D">
        <w:t xml:space="preserve">                                                                 </w:t>
      </w:r>
      <w:r w:rsidRPr="00C3641C" w:rsidR="00CE506C">
        <w:t xml:space="preserve">        </w:t>
      </w:r>
      <w:r w:rsidR="00C3641C">
        <w:t xml:space="preserve">                      </w:t>
      </w:r>
      <w:r w:rsidR="00B13605">
        <w:t>11</w:t>
      </w:r>
      <w:r w:rsidR="00576EC3">
        <w:t xml:space="preserve"> февраля 2026</w:t>
      </w:r>
      <w:r w:rsidRPr="00C3641C" w:rsidR="0009471D">
        <w:t xml:space="preserve"> года</w:t>
      </w:r>
    </w:p>
    <w:p w:rsidR="00F5692C" w:rsidRPr="00C3641C" w:rsidP="00440CCB" w14:paraId="5112CA7B" w14:textId="77777777">
      <w:pPr>
        <w:pStyle w:val="NoSpacing"/>
        <w:ind w:firstLine="567"/>
        <w:jc w:val="both"/>
      </w:pPr>
    </w:p>
    <w:p w:rsidR="00B13605" w:rsidRPr="00AD50C9" w:rsidP="00B13605" w14:paraId="34C6D9F7" w14:textId="77777777">
      <w:pPr>
        <w:jc w:val="both"/>
        <w:rPr>
          <w:rFonts w:eastAsia="Calibri"/>
          <w:lang w:eastAsia="en-US"/>
        </w:rPr>
      </w:pPr>
      <w:r w:rsidRPr="000350DA">
        <w:rPr>
          <w:rFonts w:eastAsia="Calibri"/>
          <w:lang w:eastAsia="en-US"/>
        </w:rPr>
        <w:t xml:space="preserve">        </w:t>
      </w:r>
      <w:r w:rsidRPr="00AD50C9">
        <w:rPr>
          <w:rFonts w:eastAsia="Calibri"/>
          <w:lang w:eastAsia="en-US"/>
        </w:rPr>
        <w:t>Мировой 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Е.В., исполняющий обязанности мирового судьи судебного участка № 9 Нижневартовского судебн</w:t>
      </w:r>
      <w:r w:rsidRPr="00AD50C9">
        <w:rPr>
          <w:rFonts w:eastAsia="Calibri"/>
          <w:lang w:eastAsia="en-US"/>
        </w:rPr>
        <w:t>ого района города окружного значения Нижневартовска Ханты - Мансийского автономного округа – Югры, рассмотрев материалы дела об административном правонарушении в отношении:</w:t>
      </w:r>
    </w:p>
    <w:p w:rsidR="00F5692C" w:rsidP="00440CCB" w14:paraId="5932CFC7" w14:textId="3BD6E410">
      <w:pPr>
        <w:pStyle w:val="NoSpacing"/>
        <w:ind w:firstLine="567"/>
        <w:jc w:val="both"/>
        <w:rPr>
          <w:color w:val="FF0000"/>
        </w:rPr>
      </w:pPr>
      <w:r>
        <w:rPr>
          <w:color w:val="FF0000"/>
        </w:rPr>
        <w:t>Овсянкина Николая Алексеевича</w:t>
      </w:r>
      <w:r w:rsidR="00576EC3">
        <w:rPr>
          <w:color w:val="FF0000"/>
        </w:rPr>
        <w:t xml:space="preserve">, </w:t>
      </w:r>
      <w:r>
        <w:rPr>
          <w:color w:val="FF0000"/>
        </w:rPr>
        <w:t>***</w:t>
      </w:r>
      <w:r w:rsidR="00576EC3">
        <w:rPr>
          <w:color w:val="FF0000"/>
        </w:rPr>
        <w:t xml:space="preserve"> </w:t>
      </w:r>
      <w:r w:rsidRPr="00C3641C" w:rsidR="0009471D">
        <w:t xml:space="preserve">года рождения, уроженца </w:t>
      </w:r>
      <w:r>
        <w:rPr>
          <w:color w:val="FF0000"/>
        </w:rPr>
        <w:t>***</w:t>
      </w:r>
      <w:r w:rsidRPr="00C3641C" w:rsidR="0009471D">
        <w:t xml:space="preserve">, </w:t>
      </w:r>
      <w:r w:rsidRPr="00C3641C" w:rsidR="00F322BF">
        <w:t xml:space="preserve">зарегистрированного </w:t>
      </w:r>
      <w:r w:rsidR="00C3641C">
        <w:t xml:space="preserve">и </w:t>
      </w:r>
      <w:r w:rsidRPr="00C3641C" w:rsidR="0009471D">
        <w:t xml:space="preserve">проживающего по адресу: </w:t>
      </w:r>
      <w:r>
        <w:t>***</w:t>
      </w:r>
      <w:r w:rsidRPr="00C3641C" w:rsidR="0009471D">
        <w:t xml:space="preserve">, </w:t>
      </w:r>
      <w:r w:rsidR="00C12113">
        <w:t xml:space="preserve">паспорт </w:t>
      </w:r>
      <w:r>
        <w:t>****</w:t>
      </w:r>
      <w:r w:rsidRPr="00C3641C">
        <w:rPr>
          <w:color w:val="FF0000"/>
        </w:rPr>
        <w:t>,</w:t>
      </w:r>
    </w:p>
    <w:p w:rsidR="005E66FC" w:rsidRPr="00C3641C" w:rsidP="00440CCB" w14:paraId="0D59F550" w14:textId="77777777">
      <w:pPr>
        <w:pStyle w:val="NoSpacing"/>
        <w:ind w:firstLine="567"/>
        <w:jc w:val="both"/>
        <w:rPr>
          <w:color w:val="FF0000"/>
        </w:rPr>
      </w:pPr>
    </w:p>
    <w:p w:rsidR="00F5692C" w:rsidRPr="00C3641C" w:rsidP="005E66FC" w14:paraId="4F24C6BE" w14:textId="77777777">
      <w:pPr>
        <w:pStyle w:val="NoSpacing"/>
        <w:jc w:val="center"/>
      </w:pPr>
      <w:r w:rsidRPr="00C3641C">
        <w:t>УСТАНОВИЛ:</w:t>
      </w:r>
    </w:p>
    <w:p w:rsidR="00F5692C" w:rsidRPr="00C3641C" w:rsidP="0009471D" w14:paraId="50E94834" w14:textId="70F720C2">
      <w:pPr>
        <w:pStyle w:val="NoSpacing"/>
        <w:ind w:firstLine="567"/>
        <w:jc w:val="both"/>
        <w:rPr>
          <w:shd w:val="clear" w:color="auto" w:fill="FFFFFF"/>
        </w:rPr>
      </w:pPr>
      <w:r>
        <w:rPr>
          <w:color w:val="FF0000"/>
        </w:rPr>
        <w:t>Овсянкин Н.А</w:t>
      </w:r>
      <w:r w:rsidRPr="00B13605">
        <w:rPr>
          <w:color w:val="FF0000"/>
        </w:rPr>
        <w:t>., 16.</w:t>
      </w:r>
      <w:r w:rsidRPr="00B13605" w:rsidR="00576EC3">
        <w:rPr>
          <w:color w:val="FF0000"/>
        </w:rPr>
        <w:t>01.2026</w:t>
      </w:r>
      <w:r w:rsidRPr="00B13605">
        <w:rPr>
          <w:color w:val="FF0000"/>
        </w:rPr>
        <w:t xml:space="preserve"> </w:t>
      </w:r>
      <w:r w:rsidRPr="00C3641C">
        <w:t xml:space="preserve">в </w:t>
      </w:r>
      <w:r w:rsidR="00C177B2">
        <w:t>03</w:t>
      </w:r>
      <w:r w:rsidRPr="00C3641C">
        <w:t xml:space="preserve"> час. </w:t>
      </w:r>
      <w:r w:rsidR="00C177B2">
        <w:t>20</w:t>
      </w:r>
      <w:r w:rsidRPr="00C3641C">
        <w:t xml:space="preserve"> мин. в районе д. </w:t>
      </w:r>
      <w:r w:rsidR="00C177B2">
        <w:t>11</w:t>
      </w:r>
      <w:r w:rsidR="00576EC3">
        <w:t xml:space="preserve"> </w:t>
      </w:r>
      <w:r w:rsidR="00C177B2">
        <w:t xml:space="preserve">по  </w:t>
      </w:r>
      <w:r w:rsidRPr="00C3641C">
        <w:t>ул.</w:t>
      </w:r>
      <w:r w:rsidRPr="00C3641C">
        <w:t xml:space="preserve"> </w:t>
      </w:r>
      <w:r w:rsidR="00C177B2">
        <w:t>Омская</w:t>
      </w:r>
      <w:r w:rsidRPr="00C3641C">
        <w:t xml:space="preserve"> в г. Нижневартовске, управлял транспортным средством «</w:t>
      </w:r>
      <w:r w:rsidR="00C177B2">
        <w:rPr>
          <w:color w:val="FF0000"/>
        </w:rPr>
        <w:t>Лада Приора</w:t>
      </w:r>
      <w:r w:rsidRPr="00C3641C">
        <w:t xml:space="preserve">», государственный регистрационный знак </w:t>
      </w:r>
      <w:r>
        <w:rPr>
          <w:color w:val="FF0000"/>
        </w:rPr>
        <w:t>****</w:t>
      </w:r>
      <w:r w:rsidRPr="00C3641C" w:rsidR="00F322BF">
        <w:rPr>
          <w:color w:val="FF0000"/>
        </w:rPr>
        <w:t xml:space="preserve">, </w:t>
      </w:r>
      <w:r w:rsidRPr="00C3641C" w:rsidR="0009471D">
        <w:t>находясь в состоянии опьянения, чем нарушил п. 2.7 ПДД.</w:t>
      </w:r>
      <w:r w:rsidRPr="00C3641C" w:rsidR="0009471D">
        <w:rPr>
          <w:shd w:val="clear" w:color="auto" w:fill="FFFFFF"/>
        </w:rPr>
        <w:t xml:space="preserve"> Указанные действия не содержат уголовно наказуемого деяния</w:t>
      </w:r>
      <w:r w:rsidRPr="00C3641C">
        <w:rPr>
          <w:shd w:val="clear" w:color="auto" w:fill="FFFFFF"/>
        </w:rPr>
        <w:t>.</w:t>
      </w:r>
    </w:p>
    <w:p w:rsidR="007C3C27" w:rsidRPr="00C3641C" w:rsidP="00C12113" w14:paraId="7EB32CAD" w14:textId="68B8E2CB">
      <w:pPr>
        <w:pStyle w:val="NoSpacing"/>
        <w:ind w:firstLine="567"/>
        <w:jc w:val="both"/>
      </w:pPr>
      <w:r>
        <w:rPr>
          <w:color w:val="FF0000"/>
        </w:rPr>
        <w:t>Овсянкин Н.А</w:t>
      </w:r>
      <w:r w:rsidR="00C3641C">
        <w:rPr>
          <w:bCs/>
          <w:color w:val="FF0000"/>
        </w:rPr>
        <w:t xml:space="preserve">. </w:t>
      </w:r>
      <w:r w:rsidR="00C12113">
        <w:rPr>
          <w:bCs/>
          <w:color w:val="FF0000"/>
        </w:rPr>
        <w:t>в судебном заседании факт совершения административного правонарушения признал.</w:t>
      </w:r>
    </w:p>
    <w:p w:rsidR="00F5692C" w:rsidRPr="00C3641C" w:rsidP="007C3C27" w14:paraId="3AC5DBCA" w14:textId="319A11B9">
      <w:pPr>
        <w:pStyle w:val="NoSpacing"/>
        <w:ind w:firstLine="567"/>
        <w:jc w:val="both"/>
      </w:pPr>
      <w:r w:rsidRPr="00C3641C">
        <w:t>Мировой судья,</w:t>
      </w:r>
      <w:r w:rsidRPr="00C3641C" w:rsidR="00D419EB">
        <w:t xml:space="preserve"> </w:t>
      </w:r>
      <w:r w:rsidR="00C12113">
        <w:t xml:space="preserve">заслушав Овсянкина Н.А., </w:t>
      </w:r>
      <w:r w:rsidRPr="00C3641C">
        <w:t xml:space="preserve">исследовав следующие доказательства по делу: </w:t>
      </w:r>
    </w:p>
    <w:p w:rsidR="00F5692C" w:rsidRPr="00C3641C" w:rsidP="0009471D" w14:paraId="538DA06F" w14:textId="395A659C">
      <w:pPr>
        <w:pStyle w:val="NoSpacing"/>
        <w:ind w:firstLine="567"/>
        <w:jc w:val="both"/>
        <w:rPr>
          <w:color w:val="FF0000"/>
        </w:rPr>
      </w:pPr>
      <w:r w:rsidRPr="00C3641C">
        <w:t xml:space="preserve">протокол </w:t>
      </w:r>
      <w:r w:rsidRPr="00C3641C">
        <w:rPr>
          <w:color w:val="FF0000"/>
        </w:rPr>
        <w:t xml:space="preserve">86 ХМ </w:t>
      </w:r>
      <w:r w:rsidR="00C177B2">
        <w:rPr>
          <w:color w:val="FF0000"/>
        </w:rPr>
        <w:t>665186</w:t>
      </w:r>
      <w:r w:rsidR="00576EC3">
        <w:rPr>
          <w:color w:val="FF0000"/>
        </w:rPr>
        <w:t xml:space="preserve"> от </w:t>
      </w:r>
      <w:r w:rsidR="00C177B2">
        <w:rPr>
          <w:color w:val="FF0000"/>
        </w:rPr>
        <w:t>16</w:t>
      </w:r>
      <w:r w:rsidR="00576EC3">
        <w:rPr>
          <w:color w:val="FF0000"/>
        </w:rPr>
        <w:t>.01.2026</w:t>
      </w:r>
      <w:r w:rsidRPr="00C3641C">
        <w:t xml:space="preserve"> </w:t>
      </w:r>
      <w:r w:rsidR="00C3641C">
        <w:t xml:space="preserve">об административном правонарушении, согласно которому </w:t>
      </w:r>
      <w:r w:rsidR="00C177B2">
        <w:rPr>
          <w:color w:val="FF0000"/>
        </w:rPr>
        <w:t>Овсянкину Н.А</w:t>
      </w:r>
      <w:r w:rsidR="00C3641C">
        <w:t xml:space="preserve">. были разъяснены его права (ст. 25.1 Кодекса РФ об АП), а также возможность не свидетельствовать против себя (ст. 51 Конституции РФ), что зафиксировано в протоколе подписью </w:t>
      </w:r>
      <w:r w:rsidR="00C177B2">
        <w:rPr>
          <w:color w:val="FF0000"/>
        </w:rPr>
        <w:t>Овсянкина Н.А</w:t>
      </w:r>
      <w:r w:rsidR="00C3641C">
        <w:t>. Замечаний и возражений в протоколе нет</w:t>
      </w:r>
      <w:r w:rsidRPr="00C3641C" w:rsidR="0009471D">
        <w:t>. Процессуальные действия зафиксированы на видео, диск с видеозаписью приобщен к материалам дела</w:t>
      </w:r>
      <w:r w:rsidRPr="00C3641C">
        <w:t>;</w:t>
      </w:r>
    </w:p>
    <w:p w:rsidR="00440CCB" w:rsidP="00440CCB" w14:paraId="7B50AA2C" w14:textId="459E105C">
      <w:pPr>
        <w:pStyle w:val="NoSpacing"/>
        <w:ind w:firstLine="567"/>
        <w:jc w:val="both"/>
      </w:pPr>
      <w:r w:rsidRPr="00C3641C">
        <w:t xml:space="preserve">протокол </w:t>
      </w:r>
      <w:r w:rsidRPr="00C3641C">
        <w:rPr>
          <w:color w:val="FF0000"/>
        </w:rPr>
        <w:t xml:space="preserve">86 СЛ </w:t>
      </w:r>
      <w:r w:rsidR="00576EC3">
        <w:rPr>
          <w:color w:val="FF0000"/>
        </w:rPr>
        <w:t xml:space="preserve">№ </w:t>
      </w:r>
      <w:r w:rsidR="00C177B2">
        <w:rPr>
          <w:color w:val="FF0000"/>
        </w:rPr>
        <w:t>037556</w:t>
      </w:r>
      <w:r w:rsidR="00576EC3">
        <w:rPr>
          <w:color w:val="FF0000"/>
        </w:rPr>
        <w:t xml:space="preserve"> от </w:t>
      </w:r>
      <w:r w:rsidR="00C177B2">
        <w:rPr>
          <w:color w:val="FF0000"/>
        </w:rPr>
        <w:t>16</w:t>
      </w:r>
      <w:r w:rsidR="00576EC3">
        <w:rPr>
          <w:color w:val="FF0000"/>
        </w:rPr>
        <w:t>.01.2026</w:t>
      </w:r>
      <w:r w:rsidRPr="00C3641C">
        <w:t xml:space="preserve"> об отстранении </w:t>
      </w:r>
      <w:r w:rsidR="00C177B2">
        <w:rPr>
          <w:color w:val="FF0000"/>
        </w:rPr>
        <w:t>Овсянкина Н.А</w:t>
      </w:r>
      <w:r w:rsidR="00C177B2">
        <w:t xml:space="preserve">. </w:t>
      </w:r>
      <w:r w:rsidRPr="00C3641C">
        <w:t>от управления транспортным средством, согласно которому основанием для его отстранения послужило наличие достаточны</w:t>
      </w:r>
      <w:r w:rsidRPr="00C3641C">
        <w:t xml:space="preserve">х оснований полгать, что лицо, которое управляет транспортным средством, находится в состоянии опьянения при наличии признаков: </w:t>
      </w:r>
      <w:r w:rsidR="00576EC3">
        <w:rPr>
          <w:color w:val="FF0000"/>
          <w:shd w:val="clear" w:color="auto" w:fill="FFFFFF"/>
        </w:rPr>
        <w:t>запах алкоголя изо рта</w:t>
      </w:r>
      <w:r w:rsidRPr="00C3641C">
        <w:t>;</w:t>
      </w:r>
    </w:p>
    <w:p w:rsidR="00576EC3" w:rsidRPr="00C3641C" w:rsidP="00576EC3" w14:paraId="609D50BE" w14:textId="3495CB3C">
      <w:pPr>
        <w:pStyle w:val="NoSpacing"/>
        <w:ind w:firstLine="567"/>
        <w:jc w:val="both"/>
      </w:pPr>
      <w:r w:rsidRPr="00C3641C">
        <w:t xml:space="preserve">показания прибора (бумажный носитель) </w:t>
      </w:r>
      <w:r>
        <w:t>алкотектора</w:t>
      </w:r>
      <w:r w:rsidRPr="00C3641C">
        <w:t xml:space="preserve"> </w:t>
      </w:r>
      <w:r w:rsidRPr="00C3641C">
        <w:rPr>
          <w:color w:val="FF0000"/>
          <w:lang w:val="en-US"/>
        </w:rPr>
        <w:t>PRO</w:t>
      </w:r>
      <w:r w:rsidRPr="00C3641C">
        <w:rPr>
          <w:color w:val="FF0000"/>
        </w:rPr>
        <w:t xml:space="preserve">-100 </w:t>
      </w:r>
      <w:r w:rsidRPr="00C3641C">
        <w:rPr>
          <w:color w:val="FF0000"/>
          <w:lang w:val="en-US"/>
        </w:rPr>
        <w:t>touch</w:t>
      </w:r>
      <w:r w:rsidRPr="00C3641C">
        <w:rPr>
          <w:color w:val="FF0000"/>
        </w:rPr>
        <w:t>-</w:t>
      </w:r>
      <w:r>
        <w:rPr>
          <w:color w:val="FF0000"/>
          <w:lang w:val="en-US"/>
        </w:rPr>
        <w:t>M</w:t>
      </w:r>
      <w:r w:rsidRPr="00C3641C">
        <w:rPr>
          <w:color w:val="FF0000"/>
        </w:rPr>
        <w:t xml:space="preserve"> </w:t>
      </w:r>
      <w:r>
        <w:rPr>
          <w:color w:val="FF0000"/>
          <w:lang w:val="en-US"/>
        </w:rPr>
        <w:t>plus</w:t>
      </w:r>
      <w:r w:rsidRPr="00C3641C">
        <w:rPr>
          <w:color w:val="FF0000"/>
        </w:rPr>
        <w:t xml:space="preserve"> заводской номер </w:t>
      </w:r>
      <w:r>
        <w:rPr>
          <w:color w:val="FF0000"/>
        </w:rPr>
        <w:t>127</w:t>
      </w:r>
      <w:r w:rsidR="00C177B2">
        <w:rPr>
          <w:color w:val="FF0000"/>
        </w:rPr>
        <w:t>438</w:t>
      </w:r>
      <w:r w:rsidRPr="00C3641C">
        <w:t>, выход тес</w:t>
      </w:r>
      <w:r w:rsidRPr="00C3641C">
        <w:t xml:space="preserve">т </w:t>
      </w:r>
      <w:r w:rsidR="00C177B2">
        <w:rPr>
          <w:color w:val="FF0000"/>
        </w:rPr>
        <w:t>1,336</w:t>
      </w:r>
      <w:r w:rsidRPr="00C3641C">
        <w:rPr>
          <w:color w:val="FF0000"/>
        </w:rPr>
        <w:t xml:space="preserve"> </w:t>
      </w:r>
      <w:r w:rsidRPr="00C3641C">
        <w:t xml:space="preserve">мг/л. Дата поверки </w:t>
      </w:r>
      <w:r w:rsidR="00C177B2">
        <w:rPr>
          <w:color w:val="FF0000"/>
        </w:rPr>
        <w:t>19</w:t>
      </w:r>
      <w:r>
        <w:rPr>
          <w:color w:val="FF0000"/>
        </w:rPr>
        <w:t>.05</w:t>
      </w:r>
      <w:r w:rsidRPr="00C3641C">
        <w:rPr>
          <w:color w:val="FF0000"/>
        </w:rPr>
        <w:t>.2025</w:t>
      </w:r>
      <w:r w:rsidRPr="00C3641C">
        <w:t xml:space="preserve">; </w:t>
      </w:r>
    </w:p>
    <w:p w:rsidR="00576EC3" w:rsidP="00576EC3" w14:paraId="0E2F857C" w14:textId="77777777">
      <w:pPr>
        <w:pStyle w:val="NoSpacing"/>
        <w:ind w:firstLine="567"/>
        <w:jc w:val="both"/>
      </w:pPr>
      <w:r>
        <w:t>свидетельство о поверке;</w:t>
      </w:r>
    </w:p>
    <w:p w:rsidR="00576EC3" w:rsidRPr="00C3641C" w:rsidP="00576EC3" w14:paraId="50208E35" w14:textId="56D6290F">
      <w:pPr>
        <w:pStyle w:val="NoSpacing"/>
        <w:ind w:firstLine="567"/>
        <w:jc w:val="both"/>
      </w:pPr>
      <w:r w:rsidRPr="00C3641C">
        <w:t xml:space="preserve">акт </w:t>
      </w:r>
      <w:r w:rsidRPr="00C3641C">
        <w:rPr>
          <w:color w:val="FF0000"/>
        </w:rPr>
        <w:t xml:space="preserve">86 ГП № </w:t>
      </w:r>
      <w:r w:rsidR="00C177B2">
        <w:rPr>
          <w:color w:val="FF0000"/>
        </w:rPr>
        <w:t>076905</w:t>
      </w:r>
      <w:r>
        <w:rPr>
          <w:color w:val="FF0000"/>
        </w:rPr>
        <w:t xml:space="preserve"> от </w:t>
      </w:r>
      <w:r w:rsidR="00C177B2">
        <w:rPr>
          <w:color w:val="FF0000"/>
        </w:rPr>
        <w:t>16</w:t>
      </w:r>
      <w:r>
        <w:rPr>
          <w:color w:val="FF0000"/>
        </w:rPr>
        <w:t>.01.2026</w:t>
      </w:r>
      <w:r w:rsidRPr="00C3641C">
        <w:t xml:space="preserve"> освидетельствования на состояние алкогольного опьянения, согласно которому у </w:t>
      </w:r>
      <w:r w:rsidR="00C177B2">
        <w:rPr>
          <w:color w:val="FF0000"/>
        </w:rPr>
        <w:t>Овсянкина Н.А</w:t>
      </w:r>
      <w:r w:rsidRPr="00C3641C">
        <w:t xml:space="preserve">. установлено состояние алкогольного опьянения. Показания </w:t>
      </w:r>
      <w:r>
        <w:t xml:space="preserve">алкотектора </w:t>
      </w:r>
      <w:r>
        <w:rPr>
          <w:color w:val="FF0000"/>
          <w:lang w:val="en-US"/>
        </w:rPr>
        <w:t>PRO</w:t>
      </w:r>
      <w:r>
        <w:rPr>
          <w:color w:val="FF0000"/>
        </w:rPr>
        <w:t xml:space="preserve">-100 </w:t>
      </w:r>
      <w:r>
        <w:rPr>
          <w:color w:val="FF0000"/>
          <w:lang w:val="en-US"/>
        </w:rPr>
        <w:t>touch</w:t>
      </w:r>
      <w:r>
        <w:rPr>
          <w:color w:val="FF0000"/>
        </w:rPr>
        <w:t>-</w:t>
      </w:r>
      <w:r>
        <w:rPr>
          <w:color w:val="FF0000"/>
          <w:lang w:val="en-US"/>
        </w:rPr>
        <w:t>M</w:t>
      </w:r>
      <w:r>
        <w:rPr>
          <w:color w:val="FF0000"/>
        </w:rPr>
        <w:t xml:space="preserve"> </w:t>
      </w:r>
      <w:r>
        <w:rPr>
          <w:color w:val="FF0000"/>
          <w:lang w:val="en-US"/>
        </w:rPr>
        <w:t>plus</w:t>
      </w:r>
      <w:r>
        <w:rPr>
          <w:color w:val="FF0000"/>
        </w:rPr>
        <w:t xml:space="preserve"> заводской номер 127</w:t>
      </w:r>
      <w:r w:rsidR="00C177B2">
        <w:rPr>
          <w:color w:val="FF0000"/>
        </w:rPr>
        <w:t>438</w:t>
      </w:r>
      <w:r w:rsidRPr="00C3641C">
        <w:t xml:space="preserve">, составили </w:t>
      </w:r>
      <w:r>
        <w:rPr>
          <w:color w:val="FF0000"/>
        </w:rPr>
        <w:t>1,</w:t>
      </w:r>
      <w:r w:rsidR="00C177B2">
        <w:rPr>
          <w:color w:val="FF0000"/>
        </w:rPr>
        <w:t>336</w:t>
      </w:r>
      <w:r>
        <w:rPr>
          <w:color w:val="FF0000"/>
        </w:rPr>
        <w:t xml:space="preserve"> </w:t>
      </w:r>
      <w:r>
        <w:t>мг/л</w:t>
      </w:r>
      <w:r w:rsidRPr="00C3641C">
        <w:t xml:space="preserve">. С результатом освидетельствование на состояние алкогольного опьянения </w:t>
      </w:r>
      <w:r w:rsidR="00C177B2">
        <w:rPr>
          <w:color w:val="FF0000"/>
        </w:rPr>
        <w:t>Овсянкин Н.А.</w:t>
      </w:r>
      <w:r w:rsidRPr="00C3641C">
        <w:t xml:space="preserve"> согласился, что собственноручно зафиксировал в указанном акте;</w:t>
      </w:r>
    </w:p>
    <w:p w:rsidR="00576EC3" w:rsidP="00576EC3" w14:paraId="0BFC6EE2" w14:textId="3DBDA3C8">
      <w:pPr>
        <w:pStyle w:val="NoSpacing"/>
        <w:ind w:firstLine="567"/>
        <w:jc w:val="both"/>
      </w:pPr>
      <w:r w:rsidRPr="00C3641C">
        <w:t xml:space="preserve">протокол </w:t>
      </w:r>
      <w:r w:rsidRPr="00C3641C">
        <w:rPr>
          <w:color w:val="FF0000"/>
        </w:rPr>
        <w:t xml:space="preserve">86 ОГ № </w:t>
      </w:r>
      <w:r w:rsidR="00C177B2">
        <w:rPr>
          <w:color w:val="FF0000"/>
        </w:rPr>
        <w:t>175783</w:t>
      </w:r>
      <w:r>
        <w:rPr>
          <w:color w:val="FF0000"/>
        </w:rPr>
        <w:t xml:space="preserve"> от </w:t>
      </w:r>
      <w:r w:rsidR="00C177B2">
        <w:rPr>
          <w:color w:val="FF0000"/>
        </w:rPr>
        <w:t>16</w:t>
      </w:r>
      <w:r>
        <w:rPr>
          <w:color w:val="FF0000"/>
        </w:rPr>
        <w:t>.</w:t>
      </w:r>
      <w:r>
        <w:rPr>
          <w:color w:val="FF0000"/>
        </w:rPr>
        <w:t>01.2026</w:t>
      </w:r>
      <w:r w:rsidRPr="00C3641C">
        <w:rPr>
          <w:color w:val="FF0000"/>
        </w:rPr>
        <w:t xml:space="preserve"> </w:t>
      </w:r>
      <w:r w:rsidRPr="00C3641C">
        <w:t>о задержании транспортного средства «</w:t>
      </w:r>
      <w:r w:rsidR="00C177B2">
        <w:rPr>
          <w:color w:val="FF0000"/>
        </w:rPr>
        <w:t>Лада Приора</w:t>
      </w:r>
      <w:r w:rsidRPr="00C3641C" w:rsidR="00C177B2">
        <w:t xml:space="preserve">», государственный регистрационный знак </w:t>
      </w:r>
      <w:r>
        <w:rPr>
          <w:color w:val="FF0000"/>
        </w:rPr>
        <w:t>***</w:t>
      </w:r>
      <w:r w:rsidRPr="00C3641C">
        <w:t>;</w:t>
      </w:r>
    </w:p>
    <w:p w:rsidR="00C177B2" w:rsidP="00C177B2" w14:paraId="53A6F56B" w14:textId="10F9B974">
      <w:pPr>
        <w:pStyle w:val="NoSpacing"/>
        <w:ind w:firstLine="567"/>
        <w:jc w:val="both"/>
      </w:pPr>
      <w:r w:rsidRPr="00C3641C">
        <w:t>рапорт ИДПС ОР ДПС ОГИБДД УМВД России по г. Нижневартовску об обстоятельствах выявления правонарушения и оформления административного материала в отн</w:t>
      </w:r>
      <w:r w:rsidRPr="00C3641C">
        <w:t xml:space="preserve">ошении </w:t>
      </w:r>
      <w:r w:rsidR="009B6244">
        <w:rPr>
          <w:color w:val="FF0000"/>
        </w:rPr>
        <w:t>Овсянкина Н.А.</w:t>
      </w:r>
      <w:r w:rsidRPr="00C3641C">
        <w:t>;</w:t>
      </w:r>
      <w:r>
        <w:t xml:space="preserve"> </w:t>
      </w:r>
    </w:p>
    <w:p w:rsidR="009B6244" w:rsidP="009B6244" w14:paraId="6177BD38" w14:textId="5870DCFC">
      <w:pPr>
        <w:pStyle w:val="NoSpacing"/>
        <w:ind w:firstLine="567"/>
        <w:jc w:val="both"/>
      </w:pPr>
      <w:r w:rsidRPr="00C3641C">
        <w:t xml:space="preserve">рапорт </w:t>
      </w:r>
      <w:r>
        <w:t xml:space="preserve">ком. отделения ОБ ППСП </w:t>
      </w:r>
      <w:r w:rsidRPr="00C3641C">
        <w:t xml:space="preserve">УМВД России по г. Нижневартовску об обстоятельствах выявления правонарушения и оформления административного материала в отношении </w:t>
      </w:r>
      <w:r>
        <w:rPr>
          <w:color w:val="FF0000"/>
        </w:rPr>
        <w:t>Овсянкина Н.А.</w:t>
      </w:r>
      <w:r w:rsidRPr="00C3641C">
        <w:t>;</w:t>
      </w:r>
      <w:r>
        <w:t xml:space="preserve"> </w:t>
      </w:r>
    </w:p>
    <w:p w:rsidR="009B6244" w:rsidP="009B6244" w14:paraId="36FFAD3C" w14:textId="5484B0C1">
      <w:pPr>
        <w:pStyle w:val="NoSpacing"/>
        <w:ind w:firstLine="567"/>
        <w:jc w:val="both"/>
      </w:pPr>
      <w:r>
        <w:t>справку ИГИАЗ ОР ДПС ГИБДД УМВД по г. Нижневартовску, с</w:t>
      </w:r>
      <w:r>
        <w:t xml:space="preserve">огласно сведений базы данных «ФИС ГИБДД - М» </w:t>
      </w:r>
      <w:r>
        <w:rPr>
          <w:color w:val="FF0000"/>
        </w:rPr>
        <w:t xml:space="preserve">Овсянкин Н.А. </w:t>
      </w:r>
      <w:r>
        <w:t>за управление транспортным средством в состоянии опьянения (ст. 12.8 ч. 1,3 Кодекса РФ об АП), отказ от прохождения медицинского освидетельствования (ст. 12.26 ч. 1,2 Кодекса РФ об АП), к уголовной</w:t>
      </w:r>
      <w:r>
        <w:t xml:space="preserve"> ответственности по ст. 264.1 УК РФ и частей 2,4,6 ст. 264 УК РФ до </w:t>
      </w:r>
      <w:r>
        <w:rPr>
          <w:color w:val="FF0000"/>
        </w:rPr>
        <w:t>16.01.2026</w:t>
      </w:r>
      <w:r>
        <w:t xml:space="preserve"> не привлекался;</w:t>
      </w:r>
    </w:p>
    <w:p w:rsidR="009B6244" w:rsidRPr="00C3641C" w:rsidP="009B6244" w14:paraId="01721E1D" w14:textId="77777777">
      <w:pPr>
        <w:pStyle w:val="NoSpacing"/>
        <w:ind w:firstLine="567"/>
        <w:jc w:val="both"/>
      </w:pPr>
      <w:r w:rsidRPr="00C3641C">
        <w:t>сведения об административных правонарушениях;</w:t>
      </w:r>
    </w:p>
    <w:p w:rsidR="009B6244" w:rsidRPr="00C3641C" w:rsidP="009B6244" w14:paraId="4AE8989C" w14:textId="77777777">
      <w:pPr>
        <w:pStyle w:val="NoSpacing"/>
        <w:ind w:firstLine="567"/>
        <w:jc w:val="both"/>
      </w:pPr>
      <w:r w:rsidRPr="00C3641C">
        <w:t>карточку операций с ВУ;</w:t>
      </w:r>
    </w:p>
    <w:p w:rsidR="00F5692C" w:rsidP="009B6244" w14:paraId="720A7036" w14:textId="00E4D538">
      <w:pPr>
        <w:pStyle w:val="NoSpacing"/>
        <w:ind w:firstLine="567"/>
        <w:jc w:val="both"/>
      </w:pPr>
      <w:r w:rsidRPr="005E66FC">
        <w:t xml:space="preserve">диск с видеозаписью, на которой зафиксирован факт управления </w:t>
      </w:r>
      <w:r w:rsidR="009B6244">
        <w:rPr>
          <w:color w:val="FF0000"/>
        </w:rPr>
        <w:t>Овсянкиным Н.А.</w:t>
      </w:r>
      <w:r w:rsidRPr="005E66FC">
        <w:t xml:space="preserve"> транспортным с</w:t>
      </w:r>
      <w:r w:rsidRPr="005E66FC">
        <w:t>редством,</w:t>
      </w:r>
      <w:r w:rsidRPr="00C3641C">
        <w:t xml:space="preserve"> был отстранен от управления транспортным средством, после чего сотрудниками ДПС </w:t>
      </w:r>
      <w:r w:rsidR="009B6244">
        <w:rPr>
          <w:color w:val="FF0000"/>
        </w:rPr>
        <w:t>Овсянкину Н.А.</w:t>
      </w:r>
      <w:r w:rsidR="009B6244">
        <w:t xml:space="preserve"> </w:t>
      </w:r>
      <w:r w:rsidRPr="00C3641C">
        <w:t>было предложено пройти освидетельствование на состояние алкогольного опьянения с помощью технического средства измерения, на что, он согласился и у нег</w:t>
      </w:r>
      <w:r w:rsidRPr="00C3641C">
        <w:t xml:space="preserve">о было установлено состояние алкогольного опьянения. Показания алкотектора составили </w:t>
      </w:r>
      <w:r w:rsidRPr="00C3641C" w:rsidR="00BD2CAF">
        <w:t>-</w:t>
      </w:r>
      <w:r w:rsidRPr="00C3641C">
        <w:t xml:space="preserve"> </w:t>
      </w:r>
      <w:r w:rsidR="00242A35">
        <w:rPr>
          <w:color w:val="FF0000"/>
        </w:rPr>
        <w:t>1,</w:t>
      </w:r>
      <w:r w:rsidR="009B6244">
        <w:rPr>
          <w:color w:val="FF0000"/>
        </w:rPr>
        <w:t>336</w:t>
      </w:r>
      <w:r w:rsidR="00242A35">
        <w:rPr>
          <w:color w:val="FF0000"/>
        </w:rPr>
        <w:t xml:space="preserve"> </w:t>
      </w:r>
      <w:r w:rsidR="00242A35">
        <w:t>мг/л</w:t>
      </w:r>
      <w:r w:rsidRPr="00C3641C">
        <w:t xml:space="preserve">. С результатами освидетельствования </w:t>
      </w:r>
      <w:r w:rsidR="009B6244">
        <w:rPr>
          <w:color w:val="FF0000"/>
        </w:rPr>
        <w:t>Овсянкин Н.А.</w:t>
      </w:r>
      <w:r w:rsidRPr="00C3641C">
        <w:t xml:space="preserve"> согласился. Процессуальные права, предусмотренные ст. 25.1 Кодекса РФ об АП, а также возможность не свидетельствовать против себя (ст. 51 Конституции РФ) </w:t>
      </w:r>
      <w:r w:rsidR="009B6244">
        <w:rPr>
          <w:color w:val="FF0000"/>
        </w:rPr>
        <w:t>Овсянкину Н.А.</w:t>
      </w:r>
      <w:r w:rsidR="009B6244">
        <w:t xml:space="preserve"> </w:t>
      </w:r>
      <w:r w:rsidRPr="00C3641C">
        <w:t>разъяснены</w:t>
      </w:r>
      <w:r w:rsidRPr="00C3641C" w:rsidR="007C3C27">
        <w:t xml:space="preserve"> -</w:t>
      </w:r>
      <w:r w:rsidRPr="00C3641C">
        <w:t xml:space="preserve"> приходит к следующему,</w:t>
      </w:r>
    </w:p>
    <w:p w:rsidR="00F5692C" w:rsidRPr="00C3641C" w:rsidP="0009471D" w14:paraId="157FAD99" w14:textId="0D3DF3BC">
      <w:pPr>
        <w:pStyle w:val="NoSpacing"/>
        <w:ind w:firstLine="567"/>
        <w:jc w:val="both"/>
      </w:pPr>
      <w:r w:rsidRPr="00C3641C">
        <w:t xml:space="preserve">Факт управления </w:t>
      </w:r>
      <w:r w:rsidR="0024288B">
        <w:rPr>
          <w:color w:val="FF0000"/>
        </w:rPr>
        <w:t>Овсянкиным Н.А.</w:t>
      </w:r>
      <w:r w:rsidRPr="00C3641C">
        <w:t xml:space="preserve"> транспортным средс</w:t>
      </w:r>
      <w:r w:rsidRPr="00C3641C">
        <w:t xml:space="preserve">твом подтверждается протоколом об административном правонарушении </w:t>
      </w:r>
      <w:r w:rsidRPr="00C3641C" w:rsidR="0024288B">
        <w:rPr>
          <w:color w:val="FF0000"/>
        </w:rPr>
        <w:t xml:space="preserve">86 ХМ </w:t>
      </w:r>
      <w:r w:rsidR="0024288B">
        <w:rPr>
          <w:color w:val="FF0000"/>
        </w:rPr>
        <w:t>665186 от 16.01.2026</w:t>
      </w:r>
      <w:r w:rsidRPr="00C3641C" w:rsidR="0024288B">
        <w:t xml:space="preserve"> </w:t>
      </w:r>
      <w:r w:rsidRPr="00C3641C">
        <w:t xml:space="preserve">и протоколом </w:t>
      </w:r>
      <w:r w:rsidRPr="00C3641C" w:rsidR="0024288B">
        <w:rPr>
          <w:color w:val="FF0000"/>
        </w:rPr>
        <w:t xml:space="preserve">86 СЛ </w:t>
      </w:r>
      <w:r w:rsidR="0024288B">
        <w:rPr>
          <w:color w:val="FF0000"/>
        </w:rPr>
        <w:t>№ 037556 от 16.01.2026</w:t>
      </w:r>
      <w:r w:rsidRPr="00C3641C" w:rsidR="0024288B">
        <w:t xml:space="preserve"> </w:t>
      </w:r>
      <w:r w:rsidRPr="00C3641C">
        <w:t xml:space="preserve">об отстранении </w:t>
      </w:r>
      <w:r w:rsidR="0024288B">
        <w:rPr>
          <w:color w:val="FF0000"/>
        </w:rPr>
        <w:t>Овсянкина Н.А.</w:t>
      </w:r>
      <w:r w:rsidRPr="00C3641C">
        <w:t xml:space="preserve"> от управления транспортным средством, актом освидетельствования на состояние алкогольного о</w:t>
      </w:r>
      <w:r w:rsidRPr="00C3641C">
        <w:t xml:space="preserve">пьянения, что является, в соответствии со ст. </w:t>
      </w:r>
      <w:r w:rsidRPr="0024288B">
        <w:t>27.12</w:t>
      </w:r>
      <w:r w:rsidRPr="00C3641C">
        <w:t xml:space="preserve"> Кодекса РФ об АП, доказательством управления </w:t>
      </w:r>
      <w:r w:rsidR="0024288B">
        <w:rPr>
          <w:color w:val="FF0000"/>
        </w:rPr>
        <w:t>Овсянкиным Н.А</w:t>
      </w:r>
      <w:r w:rsidRPr="00C3641C" w:rsidR="00484AAF">
        <w:t>.</w:t>
      </w:r>
      <w:r w:rsidRPr="00C3641C">
        <w:t xml:space="preserve"> транспортным средством, поскольку данные протоколы составляются должностным лицом в отношении лица, которое управляет транспортным средством, в</w:t>
      </w:r>
      <w:r w:rsidRPr="00C3641C">
        <w:t xml:space="preserve">идеозаписью, на которой зафиксирован факт управления. </w:t>
      </w:r>
    </w:p>
    <w:p w:rsidR="00F5692C" w:rsidRPr="00C3641C" w:rsidP="0009471D" w14:paraId="5E33824C" w14:textId="5DF4A091">
      <w:pPr>
        <w:pStyle w:val="NoSpacing"/>
        <w:ind w:firstLine="567"/>
        <w:jc w:val="both"/>
      </w:pPr>
      <w:r w:rsidRPr="00C3641C">
        <w:t xml:space="preserve">Опьянение подтверждается актом освидетельствования на состояние алкогольного опьянения </w:t>
      </w:r>
      <w:r w:rsidRPr="00C3641C" w:rsidR="0024288B">
        <w:rPr>
          <w:color w:val="FF0000"/>
        </w:rPr>
        <w:t xml:space="preserve">86 ГП № </w:t>
      </w:r>
      <w:r w:rsidR="0024288B">
        <w:rPr>
          <w:color w:val="FF0000"/>
        </w:rPr>
        <w:t>076905 от 16.01.2026</w:t>
      </w:r>
      <w:r w:rsidRPr="00C3641C">
        <w:t xml:space="preserve">, с которым </w:t>
      </w:r>
      <w:r w:rsidR="0024288B">
        <w:rPr>
          <w:color w:val="FF0000"/>
        </w:rPr>
        <w:t>Овсянкин Н.А</w:t>
      </w:r>
      <w:r w:rsidRPr="00C3641C" w:rsidR="00484AAF">
        <w:t>.</w:t>
      </w:r>
      <w:r w:rsidRPr="00C3641C">
        <w:t xml:space="preserve"> согласился, что собственноручно зафиксировал в указанном акт</w:t>
      </w:r>
      <w:r w:rsidRPr="00C3641C">
        <w:t xml:space="preserve">е.  </w:t>
      </w:r>
    </w:p>
    <w:p w:rsidR="00F5692C" w:rsidRPr="00C3641C" w:rsidP="0009471D" w14:paraId="791A94E4" w14:textId="77777777">
      <w:pPr>
        <w:pStyle w:val="NoSpacing"/>
        <w:ind w:firstLine="567"/>
        <w:jc w:val="both"/>
      </w:pPr>
      <w:r w:rsidRPr="00C3641C">
        <w:t>Процессуальные действия в отношении лица, привлекаемого к административной ответственности, осуществлялись должностными лицами в соответствии с ч</w:t>
      </w:r>
      <w:r w:rsidRPr="00C3641C" w:rsidR="00BD2CAF">
        <w:t>.</w:t>
      </w:r>
      <w:r w:rsidRPr="00C3641C">
        <w:t xml:space="preserve"> 2 ст</w:t>
      </w:r>
      <w:r w:rsidRPr="00C3641C" w:rsidR="00BD2CAF">
        <w:t>.</w:t>
      </w:r>
      <w:r w:rsidRPr="00C3641C">
        <w:t xml:space="preserve"> 27.12 Кодекса РФ об АП с применением видеозаписи. </w:t>
      </w:r>
    </w:p>
    <w:p w:rsidR="00F5692C" w:rsidRPr="00C3641C" w:rsidP="0009471D" w14:paraId="0BCEF5A1" w14:textId="77777777">
      <w:pPr>
        <w:pStyle w:val="NoSpacing"/>
        <w:ind w:firstLine="567"/>
        <w:jc w:val="both"/>
      </w:pPr>
      <w:r w:rsidRPr="00C3641C">
        <w:t xml:space="preserve">В силу п. 6 ст. 25.7 Кодекса РФ об АП в случае </w:t>
      </w:r>
      <w:r w:rsidRPr="00C3641C">
        <w:t>применения видеозаписи для фиксации совершения процессуальных действий, за исключением личного досмотра, эти процессуальные действия совершаются в отсутствие понятых, о чем делается запись в соответствующем протоколе либо акте освидетельствования на состоя</w:t>
      </w:r>
      <w:r w:rsidRPr="00C3641C">
        <w:t>ние алкогольного опьянения. Материалы, полученные при совершении процессуальных действий с применением видеозаписи, прилагаются к соответствующему протоколу либо акту освидетельствования на состояние алкогольного опьянения.</w:t>
      </w:r>
    </w:p>
    <w:p w:rsidR="00F5692C" w:rsidRPr="00C3641C" w:rsidP="0009471D" w14:paraId="1DB1CC46" w14:textId="77777777">
      <w:pPr>
        <w:pStyle w:val="NoSpacing"/>
        <w:ind w:firstLine="567"/>
        <w:jc w:val="both"/>
      </w:pPr>
      <w:r w:rsidRPr="00C3641C">
        <w:t>В материалах дела представлена в</w:t>
      </w:r>
      <w:r w:rsidRPr="00C3641C">
        <w:t xml:space="preserve">идеозапись, которая является допустимым, достоверным доказательством, при исследовании которой мировым судьей не было установлено нарушений процессуальных действий при составлении материала. </w:t>
      </w:r>
    </w:p>
    <w:p w:rsidR="00F5692C" w:rsidRPr="00C3641C" w:rsidP="0009471D" w14:paraId="48F66867" w14:textId="77777777">
      <w:pPr>
        <w:pStyle w:val="NoSpacing"/>
        <w:ind w:firstLine="567"/>
        <w:jc w:val="both"/>
      </w:pPr>
      <w:r w:rsidRPr="00C3641C">
        <w:t>Имеющиеся в материалах дела доказательства не противоречивы, пос</w:t>
      </w:r>
      <w:r w:rsidRPr="00C3641C">
        <w:t>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F5692C" w:rsidRPr="00C3641C" w:rsidP="0009471D" w14:paraId="3010227E" w14:textId="7BF344C7">
      <w:pPr>
        <w:pStyle w:val="NoSpacing"/>
        <w:ind w:firstLine="567"/>
        <w:jc w:val="both"/>
      </w:pPr>
      <w:r w:rsidRPr="00C3641C">
        <w:t xml:space="preserve">Оценив исследованные доказательства в их совокупности, мировой судья приходит к выводу, </w:t>
      </w:r>
      <w:r w:rsidRPr="00C3641C">
        <w:t xml:space="preserve">что </w:t>
      </w:r>
      <w:r w:rsidR="0024288B">
        <w:rPr>
          <w:color w:val="FF0000"/>
        </w:rPr>
        <w:t>Овсянкин Н.А</w:t>
      </w:r>
      <w:r w:rsidRPr="00C3641C" w:rsidR="0024288B">
        <w:t>.</w:t>
      </w:r>
      <w:r w:rsidRPr="00C3641C">
        <w:t xml:space="preserve"> совершил административное правонарушение, предусмотренное ч. 1 ст. 12.8 Кодекса РФ об АП, которая предусматривает административную ответственность за управление транспортным средством водителем, находящимся в состоянии опьянения, если так</w:t>
      </w:r>
      <w:r w:rsidRPr="00C3641C">
        <w:t>ие действия (бездействие) не содержат уголовно наказуемого деяния.</w:t>
      </w:r>
    </w:p>
    <w:p w:rsidR="00F5692C" w:rsidRPr="00C3641C" w:rsidP="0009471D" w14:paraId="760804E7" w14:textId="77777777">
      <w:pPr>
        <w:pStyle w:val="NoSpacing"/>
        <w:ind w:firstLine="567"/>
        <w:jc w:val="both"/>
      </w:pPr>
      <w:r w:rsidRPr="00C3641C">
        <w:t>Согласно п. 2.7 ПДД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</w:t>
      </w:r>
      <w:r w:rsidRPr="00C3641C">
        <w:t xml:space="preserve">их реакцию и внимание, в болезненном или утомленном состоянии, ставящем под угрозу безопасность движения. </w:t>
      </w:r>
    </w:p>
    <w:p w:rsidR="00F5692C" w:rsidRPr="00C3641C" w:rsidP="0009471D" w14:paraId="2CB0F68C" w14:textId="77777777">
      <w:pPr>
        <w:pStyle w:val="NoSpacing"/>
        <w:ind w:firstLine="567"/>
        <w:jc w:val="both"/>
      </w:pPr>
      <w:r w:rsidRPr="00C3641C">
        <w:t>Смягчающих и отягчающих административную ответственность обстоятельств не усматривается.</w:t>
      </w:r>
    </w:p>
    <w:p w:rsidR="00626223" w:rsidP="0009471D" w14:paraId="37BD509E" w14:textId="6B18A225">
      <w:pPr>
        <w:pStyle w:val="NoSpacing"/>
        <w:ind w:firstLine="567"/>
        <w:jc w:val="both"/>
      </w:pPr>
      <w:r w:rsidRPr="00C3641C">
        <w:t>При назначении наказания мировой судья учитывает характер со</w:t>
      </w:r>
      <w:r w:rsidRPr="00C3641C">
        <w:t>вершенного административного правонарушения и принимая во внимание, что административное наказание, является установленной государством мерой ответственности за совершенное правонарушение и применяется в целях предупреждения новых правонарушений, отсутстви</w:t>
      </w:r>
      <w:r w:rsidRPr="00C3641C">
        <w:t xml:space="preserve">е смягчающих и отягчающих вину обстоятельств, предусмотренных ст.ст. 4.2 и 4.3 Кодекса РФ об АП и считает, что </w:t>
      </w:r>
      <w:r w:rsidR="0024288B">
        <w:rPr>
          <w:color w:val="FF0000"/>
        </w:rPr>
        <w:t>Овсянкину Н.А</w:t>
      </w:r>
      <w:r w:rsidRPr="00C3641C" w:rsidR="0024288B">
        <w:t>.</w:t>
      </w:r>
      <w:r w:rsidRPr="00C3641C">
        <w:t xml:space="preserve"> необходимо назначить административное наказание в виде штрафа с лишением права управления транспортными средствами.</w:t>
      </w:r>
    </w:p>
    <w:p w:rsidR="00F5692C" w:rsidP="0009471D" w14:paraId="42285252" w14:textId="28C20EC4">
      <w:pPr>
        <w:pStyle w:val="NoSpacing"/>
        <w:ind w:firstLine="567"/>
        <w:jc w:val="both"/>
      </w:pPr>
      <w:r w:rsidRPr="00C3641C">
        <w:t>На основании изложенного и руководствуясь ст.ст. 29.9, 29.10 Кодекса РФ об АП, мировой судья,</w:t>
      </w:r>
    </w:p>
    <w:p w:rsidR="00C12113" w:rsidP="0009471D" w14:paraId="2B1155FC" w14:textId="77777777">
      <w:pPr>
        <w:pStyle w:val="NoSpacing"/>
        <w:ind w:firstLine="567"/>
        <w:jc w:val="both"/>
      </w:pPr>
    </w:p>
    <w:p w:rsidR="00C12113" w:rsidP="0009471D" w14:paraId="531C77CB" w14:textId="77777777">
      <w:pPr>
        <w:pStyle w:val="NoSpacing"/>
        <w:ind w:firstLine="567"/>
        <w:jc w:val="both"/>
      </w:pPr>
    </w:p>
    <w:p w:rsidR="00C12113" w:rsidRPr="00C3641C" w:rsidP="0009471D" w14:paraId="062C7905" w14:textId="77777777">
      <w:pPr>
        <w:pStyle w:val="NoSpacing"/>
        <w:ind w:firstLine="567"/>
        <w:jc w:val="both"/>
      </w:pPr>
    </w:p>
    <w:p w:rsidR="00DD7DAD" w:rsidP="005E66FC" w14:paraId="1FEAED7B" w14:textId="77777777">
      <w:pPr>
        <w:pStyle w:val="NoSpacing"/>
        <w:jc w:val="center"/>
      </w:pPr>
      <w:r w:rsidRPr="00C3641C">
        <w:t>ПОСТАНОВИЛ:</w:t>
      </w:r>
    </w:p>
    <w:p w:rsidR="00C12113" w:rsidRPr="00C3641C" w:rsidP="005E66FC" w14:paraId="732B7939" w14:textId="77777777">
      <w:pPr>
        <w:pStyle w:val="NoSpacing"/>
        <w:jc w:val="center"/>
      </w:pPr>
    </w:p>
    <w:p w:rsidR="00BD2CAF" w:rsidRPr="00C3641C" w:rsidP="00BD2CAF" w14:paraId="12A54B6C" w14:textId="21FB32FB">
      <w:pPr>
        <w:pStyle w:val="NoSpacing"/>
        <w:ind w:firstLine="567"/>
        <w:jc w:val="both"/>
      </w:pPr>
      <w:r>
        <w:rPr>
          <w:color w:val="FF0000"/>
        </w:rPr>
        <w:t>Овсянкина Николая Алексеевича</w:t>
      </w:r>
      <w:r w:rsidRPr="00C3641C">
        <w:t xml:space="preserve"> </w:t>
      </w:r>
      <w:r w:rsidRPr="00C3641C">
        <w:t xml:space="preserve">признать виновным в совершении административного правонарушения, предусмотренного ч. 1 ст. 12.8 Кодекса РФ об АП, и подвергнуть административному наказанию в виде административного штрафа в размере </w:t>
      </w:r>
      <w:r w:rsidRPr="00C3641C">
        <w:rPr>
          <w:color w:val="FF0000"/>
        </w:rPr>
        <w:t xml:space="preserve">45 000 </w:t>
      </w:r>
      <w:r w:rsidRPr="00C3641C">
        <w:t>(сорока пяти тысяч) рублей с лишением права управле</w:t>
      </w:r>
      <w:r w:rsidRPr="00C3641C">
        <w:t>ния транспортными средствами на срок 1 год 6 месяцев.</w:t>
      </w:r>
    </w:p>
    <w:p w:rsidR="00BD2CAF" w:rsidRPr="00C3641C" w:rsidP="00BD2CAF" w14:paraId="6A4B2980" w14:textId="2FBB07DD">
      <w:pPr>
        <w:pStyle w:val="NoSpacing"/>
        <w:ind w:firstLine="567"/>
        <w:jc w:val="both"/>
        <w:rPr>
          <w:color w:val="FF0000"/>
        </w:rPr>
      </w:pPr>
      <w:r w:rsidRPr="00C3641C">
        <w:t xml:space="preserve">Штраф подлежит уплате в УФК по Ханты-Мансийскому автономному округу-Югре (УМВД России по ХМАО-Югре) КПП 860101001, ИНН 8601010390, ОКТМО 71875000, номер счета получателя платежа 03100643000000018700 в </w:t>
      </w:r>
      <w:r w:rsidR="00242A35">
        <w:t>ОКЦ № 8 УГУ Банка России</w:t>
      </w:r>
      <w:r w:rsidRPr="00C3641C">
        <w:t xml:space="preserve">//УФК по Ханты-Мансийскому автономному округу-Югре г. Ханты-Мансийск, БИК 007162163, кор./сч. 40102810245370000007, КБК 18811601123010001140, УИН </w:t>
      </w:r>
      <w:r w:rsidR="00242A35">
        <w:rPr>
          <w:color w:val="FF0000"/>
        </w:rPr>
        <w:t>18810486260480000</w:t>
      </w:r>
      <w:r w:rsidR="0024288B">
        <w:rPr>
          <w:color w:val="FF0000"/>
        </w:rPr>
        <w:t>636</w:t>
      </w:r>
      <w:r w:rsidRPr="00C3641C">
        <w:rPr>
          <w:color w:val="FF0000"/>
        </w:rPr>
        <w:t>.</w:t>
      </w:r>
    </w:p>
    <w:p w:rsidR="00BD2CAF" w:rsidRPr="00C3641C" w:rsidP="00BD2CAF" w14:paraId="60840756" w14:textId="77777777">
      <w:pPr>
        <w:pStyle w:val="NoSpacing"/>
        <w:ind w:firstLine="567"/>
        <w:jc w:val="both"/>
        <w:rPr>
          <w:lang w:eastAsia="en-US"/>
        </w:rPr>
      </w:pPr>
      <w:r w:rsidRPr="00C3641C">
        <w:t xml:space="preserve">Административный штраф должен быть уплачен лицом, привлеченным к </w:t>
      </w:r>
      <w:r w:rsidRPr="00C3641C">
        <w:t xml:space="preserve">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C3641C">
          <w:rPr>
            <w:rStyle w:val="Hyperlink"/>
            <w:color w:val="auto"/>
            <w:u w:val="none"/>
          </w:rPr>
          <w:t>ст. 31.5</w:t>
        </w:r>
      </w:hyperlink>
      <w:r w:rsidRPr="00C3641C">
        <w:t xml:space="preserve"> Кодекса РФ об АП.</w:t>
      </w:r>
    </w:p>
    <w:p w:rsidR="00BD2CAF" w:rsidRPr="00C3641C" w:rsidP="00BD2CAF" w14:paraId="441A6767" w14:textId="77777777">
      <w:pPr>
        <w:pStyle w:val="NoSpacing"/>
        <w:ind w:firstLine="567"/>
        <w:jc w:val="both"/>
        <w:rPr>
          <w:color w:val="000000"/>
          <w:spacing w:val="2"/>
        </w:rPr>
      </w:pPr>
      <w:r w:rsidRPr="00C3641C">
        <w:rPr>
          <w:color w:val="000000"/>
          <w:spacing w:val="2"/>
        </w:rPr>
        <w:t>Неуплата административного штрафа в срок, пред</w:t>
      </w:r>
      <w:r w:rsidRPr="00C3641C">
        <w:rPr>
          <w:color w:val="000000"/>
          <w:spacing w:val="2"/>
        </w:rPr>
        <w:t>усмотренный ч. 1 ст. 32.2 Кодекса РФ об АП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</w:t>
      </w:r>
      <w:r w:rsidRPr="00C3641C">
        <w:rPr>
          <w:color w:val="000000"/>
          <w:spacing w:val="2"/>
        </w:rPr>
        <w:t>ные работы на срок до пятидесяти часов.</w:t>
      </w:r>
    </w:p>
    <w:p w:rsidR="00BD2CAF" w:rsidRPr="00C3641C" w:rsidP="00BD2CAF" w14:paraId="43FDA93E" w14:textId="77777777">
      <w:pPr>
        <w:pStyle w:val="NoSpacing"/>
        <w:ind w:firstLine="567"/>
        <w:jc w:val="both"/>
      </w:pPr>
      <w:r w:rsidRPr="00C3641C"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права, лицо, лишенное специального права, должно сдать</w:t>
      </w:r>
      <w:r w:rsidRPr="00C3641C">
        <w:t xml:space="preserve"> водительское удостоверение в ОГИБДД УМВД РФ по г. Нижневартовску, а в случае утраты указанных документов заявить об этом в указанный орган в тот же срок.</w:t>
      </w:r>
    </w:p>
    <w:p w:rsidR="00BD2CAF" w:rsidRPr="00C3641C" w:rsidP="00BD2CAF" w14:paraId="75528CA8" w14:textId="77777777">
      <w:pPr>
        <w:pStyle w:val="NoSpacing"/>
        <w:ind w:firstLine="567"/>
        <w:jc w:val="both"/>
      </w:pPr>
      <w:r w:rsidRPr="00C3641C">
        <w:t>В случае уклонения лица, лишенного специального права, от сдачи соответствующего удостоверения (специ</w:t>
      </w:r>
      <w:r w:rsidRPr="00C3641C">
        <w:t xml:space="preserve">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</w:t>
      </w:r>
      <w:r w:rsidRPr="00C3641C">
        <w:t>равно получения органом, исполняющим этот вид административного наказания, заявления лица об утрате указанных документов.</w:t>
      </w:r>
    </w:p>
    <w:p w:rsidR="00BD2CAF" w:rsidRPr="00C3641C" w:rsidP="00BD2CAF" w14:paraId="7AEB00C3" w14:textId="77777777">
      <w:pPr>
        <w:pStyle w:val="NoSpacing"/>
        <w:ind w:firstLine="567"/>
        <w:jc w:val="both"/>
        <w:rPr>
          <w:b/>
          <w:lang w:eastAsia="ar-SA"/>
        </w:rPr>
      </w:pPr>
      <w:r w:rsidRPr="00C3641C">
        <w:t>Возврат водительского удостоверения после утраты оснований прекращения действия права на управление транспортными средствами осуществл</w:t>
      </w:r>
      <w:r w:rsidRPr="00C3641C">
        <w:t>яется в порядке, установленном Правительством Российской Федерации", а именно по истечении срока лишения прав, водительское удостоверение будет возвращаться водителю после проверки знания им Правил дорожного движения, а за совершение административных право</w:t>
      </w:r>
      <w:r w:rsidRPr="00C3641C">
        <w:t>нарушений, связанных с употреблением водителем алкоголя (предусмотренных частями 1 и 4 статьи 12.8, частью 1 статьи 12.26 и частью 3 статьи 12.27 Кодекса РФ об АП), также медицинского освидетельствования данного лица на наличие медицинских противопоказаний</w:t>
      </w:r>
      <w:r w:rsidRPr="00C3641C">
        <w:t xml:space="preserve"> к управлению транспортным средством. </w:t>
      </w:r>
    </w:p>
    <w:p w:rsidR="00242A35" w:rsidRPr="008A06B6" w:rsidP="00242A35" w14:paraId="2489433C" w14:textId="15D871EF">
      <w:pPr>
        <w:pStyle w:val="NoSpacing"/>
        <w:ind w:firstLine="567"/>
        <w:jc w:val="both"/>
        <w:rPr>
          <w:color w:val="000000" w:themeColor="text1"/>
          <w:lang w:eastAsia="en-US"/>
        </w:rPr>
      </w:pPr>
      <w:r w:rsidRPr="008A06B6">
        <w:rPr>
          <w:color w:val="000000" w:themeColor="text1"/>
        </w:rPr>
        <w:t xml:space="preserve">Квитанцию об оплате штрафа необходимо представить мировому судье судебного </w:t>
      </w:r>
      <w:r w:rsidRPr="008A06B6">
        <w:rPr>
          <w:color w:val="0000CC"/>
        </w:rPr>
        <w:t xml:space="preserve">участка № </w:t>
      </w:r>
      <w:r w:rsidR="00626223">
        <w:rPr>
          <w:color w:val="0000CC"/>
        </w:rPr>
        <w:t>9</w:t>
      </w:r>
      <w:r w:rsidRPr="008A06B6">
        <w:rPr>
          <w:color w:val="0000CC"/>
        </w:rPr>
        <w:t xml:space="preserve"> </w:t>
      </w:r>
      <w:r w:rsidRPr="008A06B6">
        <w:rPr>
          <w:color w:val="000000" w:themeColor="text1"/>
        </w:rPr>
        <w:t>Нижневартовского</w:t>
      </w:r>
      <w:r w:rsidRPr="008A06B6">
        <w:rPr>
          <w:color w:val="000000" w:themeColor="text1"/>
        </w:rPr>
        <w:t xml:space="preserve">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</w:t>
      </w:r>
      <w:r w:rsidRPr="008A06B6" w:rsidR="008A06B6">
        <w:rPr>
          <w:color w:val="0000CC"/>
        </w:rPr>
        <w:t>100</w:t>
      </w:r>
      <w:r w:rsidRPr="008A06B6">
        <w:rPr>
          <w:color w:val="000000" w:themeColor="text1"/>
        </w:rPr>
        <w:t>.</w:t>
      </w:r>
    </w:p>
    <w:p w:rsidR="00BD2CAF" w:rsidRPr="00C3641C" w:rsidP="00242A35" w14:paraId="40E51B28" w14:textId="0315AC21">
      <w:pPr>
        <w:pStyle w:val="NoSpacing"/>
        <w:ind w:firstLine="567"/>
        <w:jc w:val="both"/>
      </w:pPr>
      <w:r>
        <w:t xml:space="preserve">Постановление может быть обжаловано в течение 10 дней со дня вручения или получения копии </w:t>
      </w:r>
      <w:r>
        <w:t>постановления в Нижневартовский городской суд Ханты - Мансийского автономного округа - Югры через мирового судью</w:t>
      </w:r>
      <w:r w:rsidR="00626223">
        <w:t xml:space="preserve"> судебного участка № 9.</w:t>
      </w:r>
      <w:r w:rsidRPr="00C3641C">
        <w:t xml:space="preserve"> </w:t>
      </w:r>
    </w:p>
    <w:p w:rsidR="00BD2CAF" w:rsidRPr="00C3641C" w:rsidP="00BD2CAF" w14:paraId="304F9683" w14:textId="77777777">
      <w:pPr>
        <w:pStyle w:val="NoSpacing"/>
        <w:ind w:firstLine="567"/>
        <w:jc w:val="both"/>
        <w:rPr>
          <w:rFonts w:eastAsia="MS Mincho"/>
          <w:bCs/>
          <w:lang w:eastAsia="ar-SA"/>
        </w:rPr>
      </w:pPr>
    </w:p>
    <w:p w:rsidR="00BD2CAF" w:rsidP="00BD2CAF" w14:paraId="03B83AD6" w14:textId="030D098D">
      <w:pPr>
        <w:pStyle w:val="NoSpacing"/>
        <w:ind w:firstLine="567"/>
        <w:jc w:val="both"/>
      </w:pPr>
      <w:r w:rsidRPr="00C3641C">
        <w:t>Мировой судья</w:t>
      </w:r>
      <w:r w:rsidRPr="00C3641C">
        <w:tab/>
      </w:r>
      <w:r w:rsidRPr="00C3641C">
        <w:tab/>
      </w:r>
      <w:r w:rsidRPr="00C3641C">
        <w:tab/>
      </w:r>
      <w:r w:rsidRPr="00C3641C">
        <w:tab/>
      </w:r>
      <w:r w:rsidRPr="00C3641C">
        <w:tab/>
      </w:r>
      <w:r w:rsidRPr="00C3641C">
        <w:tab/>
      </w:r>
      <w:r w:rsidRPr="00C3641C">
        <w:tab/>
      </w:r>
      <w:r w:rsidRPr="00C3641C">
        <w:tab/>
        <w:t>Е.В. Аксенова</w:t>
      </w:r>
    </w:p>
    <w:p w:rsidR="00626223" w:rsidRPr="00C3641C" w:rsidP="00BD2CAF" w14:paraId="26340685" w14:textId="77777777">
      <w:pPr>
        <w:pStyle w:val="NoSpacing"/>
        <w:ind w:firstLine="567"/>
        <w:jc w:val="both"/>
      </w:pPr>
    </w:p>
    <w:sectPr w:rsidSect="00626223">
      <w:pgSz w:w="11906" w:h="16838"/>
      <w:pgMar w:top="426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357"/>
    <w:rsid w:val="000350DA"/>
    <w:rsid w:val="0009471D"/>
    <w:rsid w:val="001D38D4"/>
    <w:rsid w:val="001E7658"/>
    <w:rsid w:val="002263D9"/>
    <w:rsid w:val="0024288B"/>
    <w:rsid w:val="00242A35"/>
    <w:rsid w:val="00301B3B"/>
    <w:rsid w:val="00306F55"/>
    <w:rsid w:val="00332CBB"/>
    <w:rsid w:val="003B4453"/>
    <w:rsid w:val="00440CCB"/>
    <w:rsid w:val="00484AAF"/>
    <w:rsid w:val="00576EC3"/>
    <w:rsid w:val="005E66FC"/>
    <w:rsid w:val="00626223"/>
    <w:rsid w:val="00664907"/>
    <w:rsid w:val="007C3C27"/>
    <w:rsid w:val="008A06B6"/>
    <w:rsid w:val="008D0DAA"/>
    <w:rsid w:val="009B6244"/>
    <w:rsid w:val="009C7357"/>
    <w:rsid w:val="00AD50C9"/>
    <w:rsid w:val="00B13605"/>
    <w:rsid w:val="00B65175"/>
    <w:rsid w:val="00BD2CAF"/>
    <w:rsid w:val="00C12113"/>
    <w:rsid w:val="00C177B2"/>
    <w:rsid w:val="00C3641C"/>
    <w:rsid w:val="00CE506C"/>
    <w:rsid w:val="00D419EB"/>
    <w:rsid w:val="00DD7DAD"/>
    <w:rsid w:val="00DE46F7"/>
    <w:rsid w:val="00E54CDF"/>
    <w:rsid w:val="00F322BF"/>
    <w:rsid w:val="00F569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151A724-C6AB-403F-B50F-C45B73C99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6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D7DAD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D7DAD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D2C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all_folder\&#1057;&#1091;&#1076;&#1100;&#1080;\&#1040;&#1082;&#1089;&#1077;&#1085;&#1086;&#1074;&#1072;%20&#1045;.&#1042;\&#1040;&#1076;&#1084;&#1080;&#1085;&#1080;&#1089;&#1090;&#1088;&#1072;&#1090;&#1080;&#1074;&#1085;&#1099;&#1077;\2025\&#1040;&#1055;&#1056;&#1045;&#1051;&#1068;\23.04.2025\5-427%206%20&#1079;&#1072;%207%20%20&#1091;&#1095;%20%20&#1059;&#1089;&#1072;&#1095;&#1077;&#1074;%20&#1040;&#1055;%2012.26%20&#1095;.%201%20%20%20%20&#1089;&#1086;&#1075;&#1083;%20%20%20&#1103;&#1074;&#1082;&#1072;.doc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